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56" w:rsidRPr="0038273C" w:rsidRDefault="00B439C4">
      <w:pPr>
        <w:rPr>
          <w:b/>
          <w:i/>
          <w:sz w:val="28"/>
          <w:szCs w:val="28"/>
          <w:u w:val="single"/>
        </w:rPr>
      </w:pPr>
      <w:proofErr w:type="gramStart"/>
      <w:r w:rsidRPr="0038273C">
        <w:rPr>
          <w:b/>
          <w:i/>
          <w:sz w:val="28"/>
          <w:szCs w:val="28"/>
          <w:u w:val="single"/>
        </w:rPr>
        <w:t>code</w:t>
      </w:r>
      <w:proofErr w:type="gramEnd"/>
      <w:r w:rsidRPr="0038273C">
        <w:rPr>
          <w:b/>
          <w:i/>
          <w:sz w:val="28"/>
          <w:szCs w:val="28"/>
          <w:u w:val="single"/>
        </w:rPr>
        <w:t xml:space="preserve"> électoral des représentants des – clubs-cavaliers- parents des cavaliers cadets &amp; juniors, pour siéger aux réunions du B.F de la FTSE.</w:t>
      </w:r>
    </w:p>
    <w:p w:rsidR="00B439C4" w:rsidRDefault="00B439C4">
      <w:r>
        <w:t>PREAMBULE.</w:t>
      </w:r>
    </w:p>
    <w:p w:rsidR="00753406" w:rsidRDefault="00964FEE">
      <w:r>
        <w:t xml:space="preserve">                 </w:t>
      </w:r>
      <w:r w:rsidR="00B439C4">
        <w:t xml:space="preserve">Dans le cadre de la réalisation de son Programme </w:t>
      </w:r>
      <w:proofErr w:type="gramStart"/>
      <w:r w:rsidR="00B439C4">
        <w:t>( p</w:t>
      </w:r>
      <w:proofErr w:type="gramEnd"/>
      <w:r w:rsidR="00B439C4">
        <w:t> : 4  AXE1 / 2em action), le B.F décide d’organiser</w:t>
      </w:r>
      <w:r>
        <w:t xml:space="preserve"> de</w:t>
      </w:r>
      <w:r w:rsidR="00A7384A">
        <w:t>s élections pour la désignation</w:t>
      </w:r>
      <w:r>
        <w:t xml:space="preserve"> des représentants des Clubs-Cavaliers - &amp; Parents des cavaliers cadets et juniors pour siéger aux réunions du B.F conformément aux </w:t>
      </w:r>
      <w:r w:rsidR="00753406">
        <w:t>Articles  ci-après indiquées.</w:t>
      </w:r>
    </w:p>
    <w:p w:rsidR="00753406" w:rsidRDefault="00753406">
      <w:r w:rsidRPr="0038273C">
        <w:rPr>
          <w:b/>
          <w:i/>
          <w:u w:val="single"/>
        </w:rPr>
        <w:t>ARTICLE 1</w:t>
      </w:r>
      <w:r>
        <w:t> : Les représentants  des Clubs, des cavaliers &amp; des parents des cavaliers cadets et juniors  élus  siègeront  aux réunions du B.F sur convocation écrite préalablement  adressée  aux intéressés</w:t>
      </w:r>
      <w:r w:rsidR="00BC54AC">
        <w:t xml:space="preserve"> au moins 10 jours avant la date de la dite réunion avec mention de l’ordre du jour pour le quel ils sont convoqués.</w:t>
      </w:r>
    </w:p>
    <w:p w:rsidR="00753406" w:rsidRDefault="00BC54AC">
      <w:r>
        <w:t>En</w:t>
      </w:r>
      <w:r w:rsidR="00753406">
        <w:t xml:space="preserve"> cas d’urgence</w:t>
      </w:r>
      <w:r>
        <w:t xml:space="preserve"> et/ou de force majeure, la convocation peut être faite par téléphone, fax, </w:t>
      </w:r>
      <w:proofErr w:type="spellStart"/>
      <w:proofErr w:type="gramStart"/>
      <w:r>
        <w:t>sms</w:t>
      </w:r>
      <w:proofErr w:type="spellEnd"/>
      <w:r w:rsidR="00721F99">
        <w:t xml:space="preserve"> ,</w:t>
      </w:r>
      <w:proofErr w:type="gramEnd"/>
      <w:r w:rsidR="00721F99">
        <w:t xml:space="preserve"> mail</w:t>
      </w:r>
      <w:r>
        <w:t xml:space="preserve"> ou tout autre moyen de communication adéquat. L’inscription de la convocation sur le site internet officiel de la FTSE fait foi</w:t>
      </w:r>
      <w:r w:rsidR="0038273C">
        <w:t xml:space="preserve"> comme convocation officielle.</w:t>
      </w:r>
    </w:p>
    <w:p w:rsidR="00F850C1" w:rsidRDefault="00721F99">
      <w:r w:rsidRPr="0038273C">
        <w:rPr>
          <w:b/>
          <w:i/>
          <w:u w:val="single"/>
        </w:rPr>
        <w:t>ARTICLE 2</w:t>
      </w:r>
      <w:r>
        <w:t xml:space="preserve"> : Les représentants des Clubs, des cavaliers &amp; des parents des cavaliers cadets et juniors sont convoqués pour assister exclusivement à l’ordre du jour pour le quel ils sont convoqués. En ce </w:t>
      </w:r>
      <w:r w:rsidR="00F850C1">
        <w:t xml:space="preserve">sens,  et après clôture de l’ordre du jour ci avant indiqué, le B.F continuera </w:t>
      </w:r>
      <w:r w:rsidR="0038273C">
        <w:t>s’il le souhaite,</w:t>
      </w:r>
      <w:r w:rsidR="007C4797">
        <w:t xml:space="preserve"> </w:t>
      </w:r>
      <w:r w:rsidR="00F850C1">
        <w:t>à siéger sans la présence des représentants  convoqués.</w:t>
      </w:r>
    </w:p>
    <w:p w:rsidR="000D5527" w:rsidRDefault="00F850C1">
      <w:r w:rsidRPr="0038273C">
        <w:rPr>
          <w:b/>
          <w:i/>
          <w:u w:val="single"/>
        </w:rPr>
        <w:t>ARTICLE 3</w:t>
      </w:r>
      <w:r>
        <w:t> :</w:t>
      </w:r>
      <w:r w:rsidR="000D5527">
        <w:t xml:space="preserve"> </w:t>
      </w:r>
      <w:r>
        <w:t>Les représentants  des Clubs, Cavaliers, et Parents des cavaliers cadets et juniors participent aux débats sur l’ordre du jour, donnent leurs avis et justificatifs au même titre que les membres du B.F.</w:t>
      </w:r>
      <w:r w:rsidR="000D5527">
        <w:t xml:space="preserve"> conformément aux règles d’usage. Toute fois, ils ne participent pas aux votes au cas où un vote est nécessaire pour prendre une décision sur une question donnée.</w:t>
      </w:r>
      <w:r w:rsidR="0094129E">
        <w:t xml:space="preserve"> Il est bien entendu que le B.F œuvrera à l’écoute des représentants, tenir en compte de leurs avis &amp; justificatifs tout en veillant à l’intérêt général du sport équestre, des prérogatives et règlements de la FTSE, et de la charte olympique dans tous ses termes.</w:t>
      </w:r>
    </w:p>
    <w:p w:rsidR="000D5527" w:rsidRDefault="000D5527">
      <w:r w:rsidRPr="0038273C">
        <w:rPr>
          <w:b/>
          <w:i/>
          <w:u w:val="single"/>
        </w:rPr>
        <w:t>ARTICLE 4</w:t>
      </w:r>
      <w:r>
        <w:t> : Les représentants des Clubs, Cavaliers, &amp;  Parents des cavaliers Cadet &amp; junior, sont tenus au même titre que les membres du B.F de respecter les règlements intérieurs de la FTSE, et notamment :</w:t>
      </w:r>
    </w:p>
    <w:p w:rsidR="000D5527" w:rsidRDefault="000D5527" w:rsidP="000D5527">
      <w:pPr>
        <w:pStyle w:val="Paragraphedeliste"/>
        <w:numPr>
          <w:ilvl w:val="0"/>
          <w:numId w:val="1"/>
        </w:numPr>
      </w:pPr>
      <w:r>
        <w:t>L’</w:t>
      </w:r>
      <w:r w:rsidR="006B4541">
        <w:t>engagement  à adhérer</w:t>
      </w:r>
      <w:r w:rsidR="0038273C">
        <w:t xml:space="preserve"> sans réserves,</w:t>
      </w:r>
      <w:r w:rsidR="006B4541">
        <w:t xml:space="preserve"> aux</w:t>
      </w:r>
      <w:r>
        <w:t xml:space="preserve"> décisions définitives prises et correspondantes  aux points de l’</w:t>
      </w:r>
      <w:r w:rsidR="00AC1011">
        <w:t>ordre du jour</w:t>
      </w:r>
      <w:r w:rsidR="0038273C">
        <w:t xml:space="preserve"> pour le quel ils sont convoqués</w:t>
      </w:r>
      <w:r w:rsidR="00AC1011">
        <w:t>, en ce sens que toute décision prise deviendra impérativement la leur</w:t>
      </w:r>
      <w:r w:rsidR="0038273C">
        <w:t>,</w:t>
      </w:r>
      <w:r w:rsidR="00AC1011">
        <w:t xml:space="preserve"> indépendamment  de leur avis personnel et préalable sur la question.</w:t>
      </w:r>
      <w:r w:rsidR="0038273C">
        <w:t xml:space="preserve"> Ils </w:t>
      </w:r>
      <w:r w:rsidR="0094129E">
        <w:t>mettront</w:t>
      </w:r>
      <w:r w:rsidR="0038273C">
        <w:t xml:space="preserve"> toutes leurs volontés, compétences et actions pour défendre les décisions prises et leurs mises en œuvre.   </w:t>
      </w:r>
    </w:p>
    <w:p w:rsidR="000D5527" w:rsidRDefault="000D5527" w:rsidP="000D5527">
      <w:pPr>
        <w:pStyle w:val="Paragraphedeliste"/>
        <w:numPr>
          <w:ilvl w:val="0"/>
          <w:numId w:val="1"/>
        </w:numPr>
      </w:pPr>
      <w:r>
        <w:t xml:space="preserve">L’engagement  à assurer la discrétion  </w:t>
      </w:r>
      <w:r w:rsidR="00AC1011">
        <w:t>quant aux débats, en ce sens que chaque représentant est tenu de ne pas divulguer sous toute forme quelle soit les détails (totalement ou partiellement) des débats.</w:t>
      </w:r>
    </w:p>
    <w:p w:rsidR="006B4541" w:rsidRDefault="00AC1011" w:rsidP="006B4541">
      <w:pPr>
        <w:pStyle w:val="Paragraphedeliste"/>
        <w:numPr>
          <w:ilvl w:val="0"/>
          <w:numId w:val="1"/>
        </w:numPr>
      </w:pPr>
      <w:r>
        <w:t xml:space="preserve">De veiller au près  de ses électeurs </w:t>
      </w:r>
      <w:r w:rsidR="006B4541">
        <w:t xml:space="preserve">respectifs </w:t>
      </w:r>
      <w:r>
        <w:t>à l’application et au respect des décisions prises</w:t>
      </w:r>
      <w:r w:rsidR="006B4541">
        <w:t>.</w:t>
      </w:r>
    </w:p>
    <w:p w:rsidR="0094129E" w:rsidRDefault="0094129E" w:rsidP="006B4541">
      <w:pPr>
        <w:pStyle w:val="Paragraphedeliste"/>
        <w:numPr>
          <w:ilvl w:val="0"/>
          <w:numId w:val="1"/>
        </w:numPr>
      </w:pPr>
      <w:r>
        <w:t>De</w:t>
      </w:r>
      <w:r w:rsidR="00922163">
        <w:t xml:space="preserve"> participer à l’évaluation de la teneur de la mise en œuvre, et de </w:t>
      </w:r>
      <w:r w:rsidR="00070825">
        <w:t>sa conformité</w:t>
      </w:r>
      <w:r w:rsidR="00922163">
        <w:t>, des décisions prises.</w:t>
      </w:r>
    </w:p>
    <w:p w:rsidR="006B4541" w:rsidRDefault="006B4541" w:rsidP="006B4541">
      <w:r w:rsidRPr="00922163">
        <w:rPr>
          <w:b/>
          <w:i/>
          <w:u w:val="single"/>
        </w:rPr>
        <w:lastRenderedPageBreak/>
        <w:t>ARTICLE 5</w:t>
      </w:r>
      <w:r>
        <w:t> : Les représentants des Clubs, Cavaliers, &amp; parents des cavaliers cadets et juniors, sont appelés à collecter les propositions, ou toute qu</w:t>
      </w:r>
      <w:r w:rsidR="00A7384A">
        <w:t>estion</w:t>
      </w:r>
      <w:r>
        <w:t xml:space="preserve"> qui préoccupe leurs électeurs respectifs  et qui </w:t>
      </w:r>
      <w:r w:rsidR="00922163">
        <w:t xml:space="preserve">sont </w:t>
      </w:r>
      <w:r>
        <w:t xml:space="preserve">en rapport avec leurs activités sportives, de les approfondir en étudiant leur impact sportif et de les proposer par écrit au B.F qui statuera sur </w:t>
      </w:r>
      <w:r w:rsidR="00A7384A">
        <w:t>son incorporation à l’ordre du jour des ses réunions.</w:t>
      </w:r>
    </w:p>
    <w:p w:rsidR="00503417" w:rsidRDefault="000D5527">
      <w:r>
        <w:t xml:space="preserve">  </w:t>
      </w:r>
    </w:p>
    <w:p w:rsidR="00753406" w:rsidRDefault="00A7384A">
      <w:r w:rsidRPr="00922163">
        <w:rPr>
          <w:b/>
          <w:i/>
          <w:u w:val="single"/>
        </w:rPr>
        <w:t>ARTICLE 6</w:t>
      </w:r>
      <w:r>
        <w:t> :</w:t>
      </w:r>
      <w:r w:rsidR="00503417">
        <w:t xml:space="preserve"> </w:t>
      </w:r>
      <w:r>
        <w:t>CANDIDATURE</w:t>
      </w:r>
      <w:r w:rsidR="001E4F53">
        <w:t>-</w:t>
      </w:r>
      <w:r>
        <w:t xml:space="preserve"> ELIGIBILITE</w:t>
      </w:r>
      <w:r w:rsidR="001E4F53">
        <w:t xml:space="preserve"> &amp; ELECTEUR</w:t>
      </w:r>
      <w:proofErr w:type="gramStart"/>
      <w:r w:rsidR="001E4F53">
        <w:t>.</w:t>
      </w:r>
      <w:r>
        <w:t>.</w:t>
      </w:r>
      <w:proofErr w:type="gramEnd"/>
    </w:p>
    <w:p w:rsidR="001E4F53" w:rsidRDefault="00A7384A" w:rsidP="003730A8">
      <w:pPr>
        <w:pStyle w:val="Paragraphedeliste"/>
        <w:numPr>
          <w:ilvl w:val="0"/>
          <w:numId w:val="2"/>
        </w:numPr>
      </w:pPr>
      <w:r>
        <w:t>POUR LES CLUBS :</w:t>
      </w:r>
      <w:r w:rsidR="001E4F53">
        <w:t xml:space="preserve"> Chaque  Club affilié à La FTSE, ayant accompli totalement les formalités de son affiliation est en droit de :</w:t>
      </w:r>
    </w:p>
    <w:p w:rsidR="00A7384A" w:rsidRDefault="001E4F53" w:rsidP="001E4F53">
      <w:pPr>
        <w:pStyle w:val="Paragraphedeliste"/>
        <w:ind w:left="690"/>
      </w:pPr>
      <w:r>
        <w:t xml:space="preserve">              -se porter candidat à l’élection du </w:t>
      </w:r>
      <w:r w:rsidR="00815F9A">
        <w:t xml:space="preserve">représentant des Clubs par la candidature de son </w:t>
      </w:r>
      <w:r w:rsidR="00922163">
        <w:t>représentant légal (Président), ou un membre légal du bureau directeur inscrit sur</w:t>
      </w:r>
      <w:r w:rsidR="00D62D86">
        <w:t xml:space="preserve"> le PV de la dernière A.G et publié au J.O.R.T</w:t>
      </w:r>
    </w:p>
    <w:p w:rsidR="00815F9A" w:rsidRDefault="00815F9A" w:rsidP="001E4F53">
      <w:pPr>
        <w:pStyle w:val="Paragraphedeliste"/>
        <w:ind w:left="690"/>
      </w:pPr>
      <w:r>
        <w:t xml:space="preserve">              - de participer aux élections du dit représentant au moyen de son représentant légal ou toute autre personne mandatée </w:t>
      </w:r>
      <w:r w:rsidR="00070825">
        <w:t>(mandat</w:t>
      </w:r>
      <w:r>
        <w:t xml:space="preserve"> nomin</w:t>
      </w:r>
      <w:r w:rsidR="007A5B15">
        <w:t xml:space="preserve">atif signé et légalisé suivant modèle) par lui au cas où le représentant légal n’est pas candidat à la dite élection. </w:t>
      </w:r>
    </w:p>
    <w:p w:rsidR="007A5B15" w:rsidRDefault="007A5B15" w:rsidP="007A5B15">
      <w:r>
        <w:t xml:space="preserve">         2) POUR LES CAVALIERS : Tout cavalier </w:t>
      </w:r>
      <w:r w:rsidR="00117187">
        <w:t>âgé</w:t>
      </w:r>
      <w:r>
        <w:t xml:space="preserve"> de plus de 18ans </w:t>
      </w:r>
      <w:r w:rsidR="00034AB9">
        <w:t>à la date des élections</w:t>
      </w:r>
      <w:r>
        <w:t>,  ayant une licence en règle pour l’année 2014 est en droit de :</w:t>
      </w:r>
    </w:p>
    <w:p w:rsidR="007A5B15" w:rsidRDefault="007A5B15" w:rsidP="007A5B15">
      <w:r>
        <w:t xml:space="preserve">                       - se porter candidat à l’élection du représentant des cavaliers.</w:t>
      </w:r>
    </w:p>
    <w:p w:rsidR="00034AB9" w:rsidRDefault="00034AB9" w:rsidP="007A5B15">
      <w:r>
        <w:t xml:space="preserve">                       - P</w:t>
      </w:r>
      <w:r w:rsidR="007A5B15">
        <w:t>articiper aux élections  du dit représentant  par sa présence ou par tout autre cavalier mandaté par lui</w:t>
      </w:r>
      <w:proofErr w:type="gramStart"/>
      <w:r w:rsidR="007A5B15">
        <w:t>.(</w:t>
      </w:r>
      <w:proofErr w:type="gramEnd"/>
      <w:r w:rsidR="007A5B15">
        <w:t xml:space="preserve"> mandat nominatif si</w:t>
      </w:r>
      <w:r>
        <w:t>gné et légalisé suivant modèle), au cas où le cavalier n’est  pas candidat à la dite élection.</w:t>
      </w:r>
    </w:p>
    <w:p w:rsidR="00D62D86" w:rsidRDefault="0098174F" w:rsidP="007A5B15">
      <w:r w:rsidRPr="0098174F">
        <w:rPr>
          <w:b/>
          <w:i/>
          <w:u w:val="single"/>
        </w:rPr>
        <w:t>Note</w:t>
      </w:r>
      <w:r>
        <w:rPr>
          <w:b/>
          <w:i/>
          <w:u w:val="single"/>
        </w:rPr>
        <w:t>s</w:t>
      </w:r>
      <w:r w:rsidRPr="0098174F">
        <w:rPr>
          <w:b/>
          <w:i/>
          <w:u w:val="single"/>
        </w:rPr>
        <w:t xml:space="preserve"> relatives aux mandats &amp; aux  mandaté</w:t>
      </w:r>
      <w:r>
        <w:rPr>
          <w:b/>
          <w:i/>
          <w:u w:val="single"/>
        </w:rPr>
        <w:t>(e)</w:t>
      </w:r>
      <w:r w:rsidRPr="0098174F">
        <w:rPr>
          <w:b/>
          <w:i/>
          <w:u w:val="single"/>
        </w:rPr>
        <w:t>s :</w:t>
      </w:r>
      <w:r>
        <w:rPr>
          <w:b/>
          <w:i/>
          <w:u w:val="single"/>
        </w:rPr>
        <w:t xml:space="preserve">  </w:t>
      </w:r>
      <w:r>
        <w:t xml:space="preserve"> les mandaté(e)s doivent être des  personnes physiques  actives dans l’équitation et appartenant à la catégorie. En ce sens, que le mandaté par le responsable légal d’un club, ne peut être qu’une personne du bureau directeur légalement constitué du même club. </w:t>
      </w:r>
    </w:p>
    <w:p w:rsidR="00D62D86" w:rsidRDefault="0098174F" w:rsidP="007A5B15">
      <w:r>
        <w:t>Le mandaté par un cavalier ne peut êt</w:t>
      </w:r>
      <w:r w:rsidR="00D62D86">
        <w:t>re qu’un cavalier du même club.</w:t>
      </w:r>
    </w:p>
    <w:p w:rsidR="00034AB9" w:rsidRDefault="00D62D86" w:rsidP="007A5B15">
      <w:r>
        <w:t>D</w:t>
      </w:r>
      <w:r w:rsidR="0098174F">
        <w:t xml:space="preserve">e même un </w:t>
      </w:r>
      <w:r>
        <w:t xml:space="preserve">représentant de club, et/ou un </w:t>
      </w:r>
      <w:r w:rsidR="0098174F">
        <w:t>cavalier ne peu</w:t>
      </w:r>
      <w:r>
        <w:t>ven</w:t>
      </w:r>
      <w:r w:rsidR="0098174F">
        <w:t xml:space="preserve">t  </w:t>
      </w:r>
      <w:r w:rsidR="00734A24">
        <w:t>cumuler plus qu’un</w:t>
      </w:r>
      <w:r>
        <w:t>e</w:t>
      </w:r>
      <w:r w:rsidR="00734A24">
        <w:t xml:space="preserve"> seul</w:t>
      </w:r>
      <w:r>
        <w:t xml:space="preserve">e procuration, en ce sens </w:t>
      </w:r>
      <w:r w:rsidR="00070825">
        <w:t>qu’ils ne peuvent</w:t>
      </w:r>
      <w:r>
        <w:t xml:space="preserve"> </w:t>
      </w:r>
      <w:r w:rsidR="00734A24">
        <w:t xml:space="preserve">voter qu’un maximum de deux fois </w:t>
      </w:r>
      <w:r w:rsidR="00070825">
        <w:t>(un</w:t>
      </w:r>
      <w:r w:rsidR="00734A24">
        <w:t xml:space="preserve"> vote pour lui, un vote pour le mandat). </w:t>
      </w:r>
    </w:p>
    <w:p w:rsidR="003813C5" w:rsidRDefault="00747F59" w:rsidP="007A5B15">
      <w:r>
        <w:t>Tout Electeur mandaté par un autre électeur, doit être muni de la procuration originale légalement établi le jour des élections et</w:t>
      </w:r>
      <w:r w:rsidR="003813C5">
        <w:t xml:space="preserve"> la remettre à la commission chargée des élections.</w:t>
      </w:r>
    </w:p>
    <w:p w:rsidR="00747F59" w:rsidRDefault="003813C5" w:rsidP="007A5B15">
      <w:r>
        <w:t>Une copie de cette procuration doit être envoyée à la FTSE au moins 5 jours avant la date de  déroulement  des élections.</w:t>
      </w:r>
    </w:p>
    <w:p w:rsidR="003813C5" w:rsidRDefault="003813C5" w:rsidP="007A5B15"/>
    <w:p w:rsidR="003813C5" w:rsidRDefault="003813C5" w:rsidP="007A5B15"/>
    <w:p w:rsidR="003813C5" w:rsidRPr="0098174F" w:rsidRDefault="003813C5" w:rsidP="007A5B15"/>
    <w:p w:rsidR="007A5B15" w:rsidRDefault="00034AB9" w:rsidP="007A5B15">
      <w:r>
        <w:lastRenderedPageBreak/>
        <w:t xml:space="preserve">      </w:t>
      </w:r>
      <w:r w:rsidR="007A5B15">
        <w:t xml:space="preserve">      3) POUR LES PARENTS DES CAVALIERS CADETS &amp; JUNIORS.</w:t>
      </w:r>
    </w:p>
    <w:p w:rsidR="00117187" w:rsidRDefault="00117187" w:rsidP="007A5B15">
      <w:r>
        <w:t xml:space="preserve">           Les cavaliers mineurs (âge &lt;18 ans) sont représentés par leurs parents</w:t>
      </w:r>
      <w:r w:rsidR="00734A24">
        <w:t>,</w:t>
      </w:r>
      <w:r>
        <w:t xml:space="preserve"> aussi bien</w:t>
      </w:r>
      <w:r w:rsidR="00734A24">
        <w:t xml:space="preserve"> pou</w:t>
      </w:r>
      <w:r>
        <w:t xml:space="preserve"> la candidature que pour l’élection de leur représentant</w:t>
      </w:r>
      <w:r w:rsidR="008E009B">
        <w:t>.</w:t>
      </w:r>
      <w:r>
        <w:t xml:space="preserve">   </w:t>
      </w:r>
    </w:p>
    <w:p w:rsidR="00584F5B" w:rsidRDefault="00584F5B" w:rsidP="007A5B15">
      <w:r>
        <w:t xml:space="preserve">           Les parents des cavaliers mineurs, désireux de se présenter à la dite  «  représentant des parents des cavaliers mineurs » peuvent déposer leurs candidatures au près du bureau de la FTSE, ou au bureau des Clubs respectifs où leurs enfants sont inscrits et pratique</w:t>
      </w:r>
      <w:r w:rsidR="002A2295">
        <w:t>nt</w:t>
      </w:r>
      <w:r>
        <w:t xml:space="preserve"> le sport d’équitation qui se chargera </w:t>
      </w:r>
      <w:r w:rsidR="002A2295">
        <w:t>de les transmettre au bureau de la FTSE.</w:t>
      </w:r>
      <w:r>
        <w:t xml:space="preserve"> </w:t>
      </w:r>
    </w:p>
    <w:p w:rsidR="002A2295" w:rsidRDefault="002A2295" w:rsidP="007A5B15">
      <w:pPr>
        <w:rPr>
          <w:b/>
          <w:i/>
          <w:sz w:val="28"/>
          <w:szCs w:val="28"/>
          <w:u w:val="single"/>
        </w:rPr>
      </w:pPr>
      <w:r w:rsidRPr="002A2295">
        <w:rPr>
          <w:b/>
          <w:i/>
          <w:sz w:val="28"/>
          <w:szCs w:val="28"/>
          <w:u w:val="single"/>
        </w:rPr>
        <w:t>Dossier de Candidature pour tous les candidats</w:t>
      </w:r>
      <w:r>
        <w:rPr>
          <w:b/>
          <w:i/>
          <w:sz w:val="28"/>
          <w:szCs w:val="28"/>
          <w:u w:val="single"/>
        </w:rPr>
        <w:t xml:space="preserve"> </w:t>
      </w:r>
      <w:proofErr w:type="gramStart"/>
      <w:r>
        <w:rPr>
          <w:b/>
          <w:i/>
          <w:sz w:val="28"/>
          <w:szCs w:val="28"/>
          <w:u w:val="single"/>
        </w:rPr>
        <w:t>( Clubs</w:t>
      </w:r>
      <w:proofErr w:type="gramEnd"/>
      <w:r>
        <w:rPr>
          <w:b/>
          <w:i/>
          <w:sz w:val="28"/>
          <w:szCs w:val="28"/>
          <w:u w:val="single"/>
        </w:rPr>
        <w:t>, Cavaliers &amp; Parents).</w:t>
      </w:r>
    </w:p>
    <w:p w:rsidR="002A2295" w:rsidRPr="00070825" w:rsidRDefault="002A2295" w:rsidP="007A5B15">
      <w:r w:rsidRPr="00070825">
        <w:t>-Demande de candidature.</w:t>
      </w:r>
    </w:p>
    <w:p w:rsidR="002A2295" w:rsidRPr="00070825" w:rsidRDefault="002A2295" w:rsidP="007A5B15">
      <w:r w:rsidRPr="00070825">
        <w:t>-Lettre de motivation.</w:t>
      </w:r>
    </w:p>
    <w:p w:rsidR="002A2295" w:rsidRPr="00070825" w:rsidRDefault="002A2295" w:rsidP="007A5B15">
      <w:r w:rsidRPr="00070825">
        <w:t>-Copie C.I.N</w:t>
      </w:r>
    </w:p>
    <w:p w:rsidR="002A2295" w:rsidRPr="00070825" w:rsidRDefault="002A2295" w:rsidP="007A5B15">
      <w:r w:rsidRPr="00070825">
        <w:t xml:space="preserve">- Copie du </w:t>
      </w:r>
      <w:r w:rsidR="00503417" w:rsidRPr="00070825">
        <w:t>quit</w:t>
      </w:r>
      <w:r w:rsidRPr="00070825">
        <w:t>us de règlement d’affiliation à La FTSE « pour les Clubs ».</w:t>
      </w:r>
    </w:p>
    <w:p w:rsidR="00D62D86" w:rsidRPr="00070825" w:rsidRDefault="00D62D86" w:rsidP="007A5B15">
      <w:r w:rsidRPr="00070825">
        <w:t>-Copie du J.O.R.T</w:t>
      </w:r>
      <w:r w:rsidR="00747F59" w:rsidRPr="00070825">
        <w:t xml:space="preserve"> mentionnant la composition du Bureau directeur et du représentant légal « pour les clubs ».</w:t>
      </w:r>
    </w:p>
    <w:p w:rsidR="002A2295" w:rsidRPr="00070825" w:rsidRDefault="002A2295" w:rsidP="007A5B15">
      <w:r w:rsidRPr="00070825">
        <w:t>-Copie de la License «  pour les cavaliers ».</w:t>
      </w:r>
    </w:p>
    <w:p w:rsidR="00503417" w:rsidRPr="00070825" w:rsidRDefault="002A2295" w:rsidP="007A5B15">
      <w:r w:rsidRPr="00070825">
        <w:t>-Copie de la licence du cavalier mineur « pour les parents ».</w:t>
      </w:r>
    </w:p>
    <w:p w:rsidR="003813C5" w:rsidRPr="00070825" w:rsidRDefault="003813C5" w:rsidP="007A5B15">
      <w:r w:rsidRPr="00070825">
        <w:t xml:space="preserve">Le dossier de candidature doit être déposé à la FTSE </w:t>
      </w:r>
      <w:proofErr w:type="gramStart"/>
      <w:r w:rsidRPr="00070825">
        <w:t>( bureau</w:t>
      </w:r>
      <w:proofErr w:type="gramEnd"/>
      <w:r w:rsidRPr="00070825">
        <w:t xml:space="preserve"> d’ordre) dans une enveloppe intérieure comprenant t</w:t>
      </w:r>
      <w:r w:rsidR="008430DB" w:rsidRPr="00070825">
        <w:t>ous les documents demandés, Avec la mention : du</w:t>
      </w:r>
      <w:r w:rsidRPr="00070825">
        <w:t xml:space="preserve"> Nom, Prénom, adresse du candidat &amp; </w:t>
      </w:r>
      <w:proofErr w:type="spellStart"/>
      <w:r w:rsidRPr="00070825">
        <w:t>num</w:t>
      </w:r>
      <w:proofErr w:type="spellEnd"/>
      <w:r w:rsidRPr="00070825">
        <w:t>. de téléphone, mail et fax si possible.</w:t>
      </w:r>
    </w:p>
    <w:p w:rsidR="003813C5" w:rsidRPr="00070825" w:rsidRDefault="003813C5" w:rsidP="007A5B15">
      <w:r w:rsidRPr="00070825">
        <w:t xml:space="preserve">Cette enveloppe Intérieure sera déposée dans une enveloppe extérieure, ne comportant que la mention «  candidature pour Election du </w:t>
      </w:r>
      <w:r w:rsidR="008430DB" w:rsidRPr="00070825">
        <w:t>représentant des :</w:t>
      </w:r>
    </w:p>
    <w:p w:rsidR="008430DB" w:rsidRPr="00070825" w:rsidRDefault="008430DB" w:rsidP="007A5B15">
      <w:r w:rsidRPr="00070825">
        <w:t xml:space="preserve"> Clubs…..Cavaliers…..Parents des cavaliers mineurs </w:t>
      </w:r>
      <w:proofErr w:type="gramStart"/>
      <w:r w:rsidRPr="00070825">
        <w:t>( indiquer</w:t>
      </w:r>
      <w:proofErr w:type="gramEnd"/>
      <w:r w:rsidRPr="00070825">
        <w:t xml:space="preserve"> uniquement la mention de l’élection pour la quelle la candidature est déposée)</w:t>
      </w:r>
    </w:p>
    <w:p w:rsidR="00503417" w:rsidRPr="00070825" w:rsidRDefault="00503417" w:rsidP="007A5B15">
      <w:r w:rsidRPr="00070825">
        <w:t>La date limite de dépôt des candidatures est fixée au………………</w:t>
      </w:r>
    </w:p>
    <w:p w:rsidR="00747F59" w:rsidRPr="00070825" w:rsidRDefault="00747F59" w:rsidP="007A5B15">
      <w:r w:rsidRPr="00070825">
        <w:t>Il ne sera tenu en compte que des dossiers complets</w:t>
      </w:r>
      <w:r w:rsidR="003813C5" w:rsidRPr="00070825">
        <w:t>, déposés à la FTSE (Bureau d’ordre)</w:t>
      </w:r>
      <w:r w:rsidR="008430DB" w:rsidRPr="00070825">
        <w:t xml:space="preserve"> selon les indications ci avant mentionnées, à la date limite indiquée (le cachet du Bureau d’ordre fait foi). Tout dossier incomplet, ou déposé après la date limite sera automatiquement rejeté et considéré comme non avenu.</w:t>
      </w:r>
    </w:p>
    <w:p w:rsidR="00070825" w:rsidRDefault="008430DB" w:rsidP="007A5B15">
      <w:r w:rsidRPr="00070825">
        <w:t>Les dépositaires des dossiers de candidatures se feront remettre un accusé de réception de candidature par le Bureau d’ordre de la FTSE.</w:t>
      </w:r>
    </w:p>
    <w:p w:rsidR="00070825" w:rsidRDefault="00070825">
      <w:r>
        <w:br w:type="page"/>
      </w:r>
    </w:p>
    <w:p w:rsidR="008430DB" w:rsidRPr="00070825" w:rsidRDefault="008430DB" w:rsidP="007A5B15">
      <w:bookmarkStart w:id="0" w:name="_GoBack"/>
      <w:bookmarkEnd w:id="0"/>
    </w:p>
    <w:p w:rsidR="002A2295" w:rsidRDefault="00503417" w:rsidP="007A5B15">
      <w:pPr>
        <w:rPr>
          <w:b/>
          <w:i/>
          <w:sz w:val="28"/>
          <w:szCs w:val="28"/>
          <w:u w:val="single"/>
        </w:rPr>
      </w:pPr>
      <w:r w:rsidRPr="00503417">
        <w:rPr>
          <w:b/>
          <w:i/>
          <w:sz w:val="28"/>
          <w:szCs w:val="28"/>
          <w:u w:val="single"/>
        </w:rPr>
        <w:t>Déroulement des Elections.</w:t>
      </w:r>
      <w:r w:rsidR="002A2295" w:rsidRPr="00503417">
        <w:rPr>
          <w:b/>
          <w:i/>
          <w:sz w:val="28"/>
          <w:szCs w:val="28"/>
          <w:u w:val="single"/>
        </w:rPr>
        <w:t xml:space="preserve"> </w:t>
      </w:r>
    </w:p>
    <w:p w:rsidR="0069507C" w:rsidRPr="00070825" w:rsidRDefault="00503417" w:rsidP="007A5B15">
      <w:r w:rsidRPr="00070825">
        <w:t>Dans un délai de 15 jours maximum, à partir de la date limite de dépôt des candidatures indiquée ci dessus, le B.F fixera la date du déroulement des élections présumé</w:t>
      </w:r>
      <w:r w:rsidR="0069507C" w:rsidRPr="00070825">
        <w:t>e</w:t>
      </w:r>
      <w:r w:rsidRPr="00070825">
        <w:t xml:space="preserve">s </w:t>
      </w:r>
      <w:r w:rsidR="0069507C" w:rsidRPr="00070825">
        <w:t>endéans le</w:t>
      </w:r>
      <w:r w:rsidR="008430DB" w:rsidRPr="00070825">
        <w:t>s</w:t>
      </w:r>
      <w:r w:rsidR="0069507C" w:rsidRPr="00070825">
        <w:t xml:space="preserve"> </w:t>
      </w:r>
      <w:r w:rsidR="008430DB" w:rsidRPr="00070825">
        <w:t>30 jours</w:t>
      </w:r>
      <w:r w:rsidR="0069507C" w:rsidRPr="00070825">
        <w:t xml:space="preserve"> </w:t>
      </w:r>
      <w:r w:rsidRPr="00070825">
        <w:t>qui</w:t>
      </w:r>
      <w:r w:rsidR="0069507C" w:rsidRPr="00070825">
        <w:t xml:space="preserve"> sui</w:t>
      </w:r>
      <w:r w:rsidR="008430DB" w:rsidRPr="00070825">
        <w:t>ven</w:t>
      </w:r>
      <w:r w:rsidR="0069507C" w:rsidRPr="00070825">
        <w:t>t, sauf force majeure. L’annonce de cette date sera faite aux Clubs qui se chargeront d’informer les électeurs respectifs par voies d’affichages et d’informations spécifiques. Les élections se dérouleront par vote secret suivant bulletins préparés par le B.F à cet effet.</w:t>
      </w:r>
    </w:p>
    <w:p w:rsidR="005A7D7F" w:rsidRPr="00070825" w:rsidRDefault="005A7D7F" w:rsidP="007A5B15">
      <w:r w:rsidRPr="00070825">
        <w:t>Les résultats des élections seront prononcés immédiatement à la fin du scrutin.</w:t>
      </w:r>
    </w:p>
    <w:p w:rsidR="005A7D7F" w:rsidRPr="00070825" w:rsidRDefault="005A7D7F" w:rsidP="007A5B15">
      <w:r w:rsidRPr="00070825">
        <w:t xml:space="preserve">Les élus recevront un courrier de la FTSE, confirmant leur élection ainsi que la date de la première réunion à la qu’elle ils sont convoqués.    </w:t>
      </w:r>
    </w:p>
    <w:p w:rsidR="00821E61" w:rsidRPr="00070825" w:rsidRDefault="0069507C" w:rsidP="007A5B15">
      <w:r w:rsidRPr="00070825">
        <w:t>En ce qui concerne les parents des cava</w:t>
      </w:r>
      <w:r w:rsidR="00CB1EDC" w:rsidRPr="00070825">
        <w:t>liers mineurs, la désignation de</w:t>
      </w:r>
      <w:r w:rsidRPr="00070825">
        <w:t xml:space="preserve"> </w:t>
      </w:r>
      <w:r w:rsidR="00CB1EDC" w:rsidRPr="00070825">
        <w:t>leur</w:t>
      </w:r>
      <w:r w:rsidR="005A7D7F" w:rsidRPr="00070825">
        <w:t>(s)</w:t>
      </w:r>
      <w:r w:rsidR="00CB1EDC" w:rsidRPr="00070825">
        <w:t xml:space="preserve"> </w:t>
      </w:r>
      <w:r w:rsidRPr="00070825">
        <w:t>représentant</w:t>
      </w:r>
      <w:r w:rsidR="005A7D7F" w:rsidRPr="00070825">
        <w:t>(s)</w:t>
      </w:r>
      <w:r w:rsidRPr="00070825">
        <w:t xml:space="preserve"> qui siègera </w:t>
      </w:r>
      <w:r w:rsidR="005A7D7F" w:rsidRPr="00070825">
        <w:t xml:space="preserve">(ont) </w:t>
      </w:r>
      <w:r w:rsidRPr="00070825">
        <w:t>au</w:t>
      </w:r>
      <w:r w:rsidR="00CB1EDC" w:rsidRPr="00070825">
        <w:t>x</w:t>
      </w:r>
      <w:r w:rsidRPr="00070825">
        <w:t xml:space="preserve"> réunion</w:t>
      </w:r>
      <w:r w:rsidR="00CB1EDC" w:rsidRPr="00070825">
        <w:t>s</w:t>
      </w:r>
      <w:r w:rsidRPr="00070825">
        <w:t xml:space="preserve"> du B.F</w:t>
      </w:r>
      <w:r w:rsidR="00CB1EDC" w:rsidRPr="00070825">
        <w:t>, se fera par le B.F sur la base de l’étude du dossier de candidature correspondant au candidat, ou de la candidate, après avoir entendu séparément les candidats lors d’une réunion avec une commis</w:t>
      </w:r>
      <w:r w:rsidR="00821E61" w:rsidRPr="00070825">
        <w:t>sion désignée par le B.F à cet e</w:t>
      </w:r>
      <w:r w:rsidR="00CB1EDC" w:rsidRPr="00070825">
        <w:t>ffet.</w:t>
      </w:r>
      <w:r w:rsidR="005A7D7F" w:rsidRPr="00070825">
        <w:t xml:space="preserve"> L’annonce des résultats définitifs se fera par la FTSE</w:t>
      </w:r>
      <w:r w:rsidR="002F4B13" w:rsidRPr="00070825">
        <w:t xml:space="preserve"> ……….</w:t>
      </w:r>
      <w:r w:rsidR="005A7D7F" w:rsidRPr="00070825">
        <w:t xml:space="preserve"> </w:t>
      </w:r>
    </w:p>
    <w:p w:rsidR="005A7D7F" w:rsidRPr="00070825" w:rsidRDefault="005A7D7F" w:rsidP="007A5B15"/>
    <w:p w:rsidR="004E1F69" w:rsidRPr="00070825" w:rsidRDefault="004E1F69" w:rsidP="007A5B15"/>
    <w:p w:rsidR="004E1F69" w:rsidRPr="00070825" w:rsidRDefault="004E1F69" w:rsidP="007A5B15"/>
    <w:p w:rsidR="004E1F69" w:rsidRPr="00070825" w:rsidRDefault="004E1F69" w:rsidP="007A5B15"/>
    <w:p w:rsidR="004E1F69" w:rsidRPr="00070825" w:rsidRDefault="004E1F69" w:rsidP="007A5B15"/>
    <w:p w:rsidR="004E1F69" w:rsidRPr="00070825" w:rsidRDefault="004E1F69" w:rsidP="007A5B15"/>
    <w:p w:rsidR="004E1F69" w:rsidRPr="00070825" w:rsidRDefault="004E1F69" w:rsidP="007A5B15"/>
    <w:p w:rsidR="004E1F69" w:rsidRPr="00070825" w:rsidRDefault="004E1F69" w:rsidP="007A5B15"/>
    <w:sectPr w:rsidR="004E1F69" w:rsidRPr="00070825" w:rsidSect="00596A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62" w:rsidRDefault="000D6562" w:rsidP="00330EA3">
      <w:pPr>
        <w:spacing w:after="0" w:line="240" w:lineRule="auto"/>
      </w:pPr>
      <w:r>
        <w:separator/>
      </w:r>
    </w:p>
  </w:endnote>
  <w:endnote w:type="continuationSeparator" w:id="0">
    <w:p w:rsidR="000D6562" w:rsidRDefault="000D6562" w:rsidP="0033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22494"/>
      <w:docPartObj>
        <w:docPartGallery w:val="Page Numbers (Bottom of Page)"/>
        <w:docPartUnique/>
      </w:docPartObj>
    </w:sdtPr>
    <w:sdtEndPr/>
    <w:sdtContent>
      <w:p w:rsidR="00330EA3" w:rsidRDefault="00330EA3">
        <w:pPr>
          <w:pStyle w:val="Pieddepage"/>
          <w:jc w:val="center"/>
        </w:pPr>
        <w:r>
          <w:fldChar w:fldCharType="begin"/>
        </w:r>
        <w:r>
          <w:instrText>PAGE   \* MERGEFORMAT</w:instrText>
        </w:r>
        <w:r>
          <w:fldChar w:fldCharType="separate"/>
        </w:r>
        <w:r w:rsidR="00070825">
          <w:rPr>
            <w:noProof/>
          </w:rPr>
          <w:t>1</w:t>
        </w:r>
        <w:r>
          <w:fldChar w:fldCharType="end"/>
        </w:r>
      </w:p>
    </w:sdtContent>
  </w:sdt>
  <w:p w:rsidR="00330EA3" w:rsidRDefault="00330E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62" w:rsidRDefault="000D6562" w:rsidP="00330EA3">
      <w:pPr>
        <w:spacing w:after="0" w:line="240" w:lineRule="auto"/>
      </w:pPr>
      <w:r>
        <w:separator/>
      </w:r>
    </w:p>
  </w:footnote>
  <w:footnote w:type="continuationSeparator" w:id="0">
    <w:p w:rsidR="000D6562" w:rsidRDefault="000D6562" w:rsidP="00330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5996"/>
    <w:multiLevelType w:val="hybridMultilevel"/>
    <w:tmpl w:val="50C4E912"/>
    <w:lvl w:ilvl="0" w:tplc="636CBE48">
      <w:start w:val="1"/>
      <w:numFmt w:val="decimal"/>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1">
    <w:nsid w:val="44D44E7C"/>
    <w:multiLevelType w:val="hybridMultilevel"/>
    <w:tmpl w:val="8D940D00"/>
    <w:lvl w:ilvl="0" w:tplc="2B3CE458">
      <w:start w:val="4"/>
      <w:numFmt w:val="bullet"/>
      <w:lvlText w:val="-"/>
      <w:lvlJc w:val="left"/>
      <w:pPr>
        <w:ind w:left="690" w:hanging="360"/>
      </w:pPr>
      <w:rPr>
        <w:rFonts w:ascii="Calibri" w:eastAsiaTheme="minorHAnsi" w:hAnsi="Calibri" w:cstheme="minorBid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2">
    <w:nsid w:val="5E535D36"/>
    <w:multiLevelType w:val="hybridMultilevel"/>
    <w:tmpl w:val="69D6A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C4"/>
    <w:rsid w:val="00034AB9"/>
    <w:rsid w:val="000644DC"/>
    <w:rsid w:val="00070825"/>
    <w:rsid w:val="000D5527"/>
    <w:rsid w:val="000D6562"/>
    <w:rsid w:val="00103639"/>
    <w:rsid w:val="00117187"/>
    <w:rsid w:val="00176234"/>
    <w:rsid w:val="001E4F53"/>
    <w:rsid w:val="002A2295"/>
    <w:rsid w:val="002A6F75"/>
    <w:rsid w:val="002C28B3"/>
    <w:rsid w:val="002F4B13"/>
    <w:rsid w:val="00325378"/>
    <w:rsid w:val="00330EA3"/>
    <w:rsid w:val="003730A8"/>
    <w:rsid w:val="003813C5"/>
    <w:rsid w:val="0038273C"/>
    <w:rsid w:val="00393858"/>
    <w:rsid w:val="00475F56"/>
    <w:rsid w:val="004E1F69"/>
    <w:rsid w:val="00503417"/>
    <w:rsid w:val="00567C8F"/>
    <w:rsid w:val="00584F5B"/>
    <w:rsid w:val="00596A56"/>
    <w:rsid w:val="005A7D7F"/>
    <w:rsid w:val="00637320"/>
    <w:rsid w:val="0069507C"/>
    <w:rsid w:val="006B4541"/>
    <w:rsid w:val="00721F99"/>
    <w:rsid w:val="00734A24"/>
    <w:rsid w:val="00747F59"/>
    <w:rsid w:val="00753406"/>
    <w:rsid w:val="007A5B15"/>
    <w:rsid w:val="007C4797"/>
    <w:rsid w:val="00815F9A"/>
    <w:rsid w:val="00821E61"/>
    <w:rsid w:val="008430DB"/>
    <w:rsid w:val="008E009B"/>
    <w:rsid w:val="00922163"/>
    <w:rsid w:val="0094129E"/>
    <w:rsid w:val="00964FEE"/>
    <w:rsid w:val="00977C5A"/>
    <w:rsid w:val="0098174F"/>
    <w:rsid w:val="009C6BA3"/>
    <w:rsid w:val="00A7384A"/>
    <w:rsid w:val="00AC1011"/>
    <w:rsid w:val="00B179C9"/>
    <w:rsid w:val="00B439C4"/>
    <w:rsid w:val="00BC54AC"/>
    <w:rsid w:val="00CB1EDC"/>
    <w:rsid w:val="00D62D86"/>
    <w:rsid w:val="00F850C1"/>
    <w:rsid w:val="00F95A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527"/>
    <w:pPr>
      <w:ind w:left="720"/>
      <w:contextualSpacing/>
    </w:pPr>
  </w:style>
  <w:style w:type="paragraph" w:styleId="En-tte">
    <w:name w:val="header"/>
    <w:basedOn w:val="Normal"/>
    <w:link w:val="En-tteCar"/>
    <w:uiPriority w:val="99"/>
    <w:unhideWhenUsed/>
    <w:rsid w:val="00330EA3"/>
    <w:pPr>
      <w:tabs>
        <w:tab w:val="center" w:pos="4536"/>
        <w:tab w:val="right" w:pos="9072"/>
      </w:tabs>
      <w:spacing w:after="0" w:line="240" w:lineRule="auto"/>
    </w:pPr>
  </w:style>
  <w:style w:type="character" w:customStyle="1" w:styleId="En-tteCar">
    <w:name w:val="En-tête Car"/>
    <w:basedOn w:val="Policepardfaut"/>
    <w:link w:val="En-tte"/>
    <w:uiPriority w:val="99"/>
    <w:rsid w:val="00330EA3"/>
  </w:style>
  <w:style w:type="paragraph" w:styleId="Pieddepage">
    <w:name w:val="footer"/>
    <w:basedOn w:val="Normal"/>
    <w:link w:val="PieddepageCar"/>
    <w:uiPriority w:val="99"/>
    <w:unhideWhenUsed/>
    <w:rsid w:val="00330E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527"/>
    <w:pPr>
      <w:ind w:left="720"/>
      <w:contextualSpacing/>
    </w:pPr>
  </w:style>
  <w:style w:type="paragraph" w:styleId="En-tte">
    <w:name w:val="header"/>
    <w:basedOn w:val="Normal"/>
    <w:link w:val="En-tteCar"/>
    <w:uiPriority w:val="99"/>
    <w:unhideWhenUsed/>
    <w:rsid w:val="00330EA3"/>
    <w:pPr>
      <w:tabs>
        <w:tab w:val="center" w:pos="4536"/>
        <w:tab w:val="right" w:pos="9072"/>
      </w:tabs>
      <w:spacing w:after="0" w:line="240" w:lineRule="auto"/>
    </w:pPr>
  </w:style>
  <w:style w:type="character" w:customStyle="1" w:styleId="En-tteCar">
    <w:name w:val="En-tête Car"/>
    <w:basedOn w:val="Policepardfaut"/>
    <w:link w:val="En-tte"/>
    <w:uiPriority w:val="99"/>
    <w:rsid w:val="00330EA3"/>
  </w:style>
  <w:style w:type="paragraph" w:styleId="Pieddepage">
    <w:name w:val="footer"/>
    <w:basedOn w:val="Normal"/>
    <w:link w:val="PieddepageCar"/>
    <w:uiPriority w:val="99"/>
    <w:unhideWhenUsed/>
    <w:rsid w:val="00330E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AHMED LASRAM</cp:lastModifiedBy>
  <cp:revision>3</cp:revision>
  <cp:lastPrinted>2014-03-19T09:06:00Z</cp:lastPrinted>
  <dcterms:created xsi:type="dcterms:W3CDTF">2014-03-19T09:06:00Z</dcterms:created>
  <dcterms:modified xsi:type="dcterms:W3CDTF">2014-04-02T07:36:00Z</dcterms:modified>
</cp:coreProperties>
</file>